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41" w:rsidRPr="00B20E69" w:rsidRDefault="004F4384" w:rsidP="00837C78">
      <w:pPr>
        <w:jc w:val="center"/>
        <w:rPr>
          <w:rFonts w:ascii="Kiro" w:hAnsi="Kiro"/>
          <w:color w:val="F25B21"/>
          <w:sz w:val="96"/>
          <w:szCs w:val="96"/>
        </w:rPr>
      </w:pPr>
      <w:bookmarkStart w:id="0" w:name="_GoBack"/>
      <w:bookmarkEnd w:id="0"/>
      <w:r w:rsidRPr="00B20E69">
        <w:rPr>
          <w:rFonts w:ascii="Kiro" w:hAnsi="Kiro"/>
          <w:color w:val="F25B21"/>
          <w:sz w:val="96"/>
          <w:szCs w:val="96"/>
          <w:highlight w:val="darkBlue"/>
        </w:rPr>
        <w:t>VELİ</w:t>
      </w:r>
      <w:r w:rsidRPr="00B20E69">
        <w:rPr>
          <w:rFonts w:ascii="Kiro" w:hAnsi="Kiro"/>
          <w:color w:val="F25B21"/>
          <w:sz w:val="96"/>
          <w:szCs w:val="96"/>
          <w:highlight w:val="darkBlue"/>
        </w:rPr>
        <w:br/>
        <w:t>BİLGİLENDİRME REHBERİ</w:t>
      </w:r>
    </w:p>
    <w:p w:rsidR="00837C78" w:rsidRPr="00BB7820" w:rsidRDefault="00837C78" w:rsidP="00B20E69">
      <w:pPr>
        <w:jc w:val="center"/>
        <w:rPr>
          <w:rFonts w:ascii="Helvetica-LightNormalTr" w:hAnsi="Helvetica-LightNormalTr"/>
          <w:b/>
          <w:i/>
          <w:color w:val="FF0000"/>
          <w:sz w:val="72"/>
          <w:szCs w:val="72"/>
        </w:rPr>
      </w:pPr>
      <w:r w:rsidRPr="00BB7820">
        <w:rPr>
          <w:rFonts w:ascii="Helvetica-LightNormalTr" w:hAnsi="Helvetica-LightNormalTr"/>
          <w:b/>
          <w:i/>
          <w:color w:val="FF0000"/>
          <w:sz w:val="72"/>
          <w:szCs w:val="72"/>
        </w:rPr>
        <w:t>ÇOCUKLARIMIZIN SAĞLIĞI İÇİN VELİLERİMİZLE</w:t>
      </w:r>
      <w:r w:rsidRPr="00BB7820">
        <w:rPr>
          <w:rFonts w:ascii="Helvetica-LightNormalTr" w:hAnsi="Helvetica-LightNormalTr"/>
          <w:b/>
          <w:i/>
          <w:color w:val="FF0000"/>
          <w:sz w:val="72"/>
          <w:szCs w:val="72"/>
        </w:rPr>
        <w:br/>
        <w:t>YENİDEN BİRLİKTE</w:t>
      </w:r>
    </w:p>
    <w:p w:rsidR="00490A1B" w:rsidRDefault="00991B5B" w:rsidP="00AB3BF9">
      <w:pPr>
        <w:spacing w:after="0" w:line="240" w:lineRule="auto"/>
        <w:jc w:val="center"/>
        <w:rPr>
          <w:rFonts w:ascii="Montserrat-Bold" w:hAnsi="Montserrat-Bold"/>
          <w:color w:val="231F20"/>
          <w:sz w:val="32"/>
          <w:szCs w:val="32"/>
        </w:rPr>
      </w:pPr>
      <w:r w:rsidRPr="00490A1B">
        <w:rPr>
          <w:rFonts w:ascii="Montserrat-Bold" w:hAnsi="Montserrat-Bold"/>
          <w:b/>
          <w:bCs/>
          <w:color w:val="231F20"/>
          <w:sz w:val="56"/>
          <w:szCs w:val="56"/>
        </w:rPr>
        <w:t>Sayın Velimiz,</w:t>
      </w:r>
    </w:p>
    <w:p w:rsidR="00B20E69" w:rsidRPr="00AB3BF9" w:rsidRDefault="00991B5B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Montserrat-Bold" w:hAnsi="Montserrat-Bold"/>
          <w:color w:val="231F20"/>
          <w:sz w:val="32"/>
          <w:szCs w:val="32"/>
        </w:rPr>
        <w:br/>
      </w:r>
      <w:r w:rsidRPr="00AB3BF9">
        <w:rPr>
          <w:rFonts w:ascii="Montserrat-Regular" w:hAnsi="Montserrat-Regular"/>
          <w:color w:val="231F20"/>
          <w:sz w:val="32"/>
          <w:szCs w:val="32"/>
        </w:rPr>
        <w:t>Uzun bir aradan sonra öğrencilerimizle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AB3BF9">
        <w:rPr>
          <w:rFonts w:ascii="Montserrat-Regular" w:hAnsi="Montserrat-Regular"/>
          <w:color w:val="231F20"/>
          <w:sz w:val="32"/>
          <w:szCs w:val="32"/>
        </w:rPr>
        <w:t xml:space="preserve">yeniden buluşuyoruz. 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SymbolMT" w:hAnsi="SymbolMT"/>
          <w:color w:val="231F20"/>
          <w:sz w:val="32"/>
          <w:szCs w:val="32"/>
        </w:rPr>
        <w:t>•</w:t>
      </w:r>
    </w:p>
    <w:p w:rsidR="00AB3BF9" w:rsidRPr="00AB3BF9" w:rsidRDefault="00991B5B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Montserrat-Regular" w:hAnsi="Montserrat-Regular"/>
          <w:color w:val="231F20"/>
          <w:sz w:val="32"/>
          <w:szCs w:val="32"/>
        </w:rPr>
        <w:t>Okullarımızı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AB3BF9">
        <w:rPr>
          <w:rFonts w:ascii="Montserrat-Regular" w:hAnsi="Montserrat-Regular"/>
          <w:color w:val="231F20"/>
          <w:sz w:val="32"/>
          <w:szCs w:val="32"/>
        </w:rPr>
        <w:t>özlemle açıyoruz ve çok heyecanlıyız.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SymbolMT" w:hAnsi="SymbolMT"/>
          <w:color w:val="231F20"/>
          <w:sz w:val="32"/>
          <w:szCs w:val="32"/>
        </w:rPr>
        <w:t>•</w:t>
      </w:r>
      <w:r w:rsidR="00991B5B" w:rsidRPr="00AB3BF9">
        <w:rPr>
          <w:rFonts w:ascii="Montserrat-Regular" w:hAnsi="Montserrat-Regular"/>
          <w:color w:val="231F20"/>
          <w:sz w:val="32"/>
          <w:szCs w:val="32"/>
        </w:rPr>
        <w:br/>
        <w:t>Çocuklarımızın sağlığının korunması için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="00991B5B" w:rsidRPr="00AB3BF9">
        <w:rPr>
          <w:rFonts w:ascii="Montserrat-Regular" w:hAnsi="Montserrat-Regular"/>
          <w:color w:val="231F20"/>
          <w:sz w:val="32"/>
          <w:szCs w:val="32"/>
        </w:rPr>
        <w:t>okullarımızda hazırlıklar tamamlandı.</w:t>
      </w:r>
    </w:p>
    <w:p w:rsidR="00B20E69" w:rsidRPr="00AB3BF9" w:rsidRDefault="00AB3BF9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SymbolMT" w:hAnsi="SymbolMT"/>
          <w:color w:val="231F20"/>
          <w:sz w:val="32"/>
          <w:szCs w:val="32"/>
        </w:rPr>
        <w:t>•</w:t>
      </w:r>
      <w:r w:rsidR="00991B5B" w:rsidRPr="00AB3BF9">
        <w:rPr>
          <w:rFonts w:ascii="Montserrat-Regular" w:hAnsi="Montserrat-Regular"/>
          <w:color w:val="231F20"/>
          <w:sz w:val="32"/>
          <w:szCs w:val="32"/>
        </w:rPr>
        <w:br/>
        <w:t>İlginiz ve iş birliğiniz bize her zaman güç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="00991B5B" w:rsidRPr="00AB3BF9">
        <w:rPr>
          <w:rFonts w:ascii="Montserrat-Regular" w:hAnsi="Montserrat-Regular"/>
          <w:color w:val="231F20"/>
          <w:sz w:val="32"/>
          <w:szCs w:val="32"/>
        </w:rPr>
        <w:t xml:space="preserve">verdi. 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SymbolMT" w:hAnsi="SymbolMT"/>
          <w:color w:val="231F20"/>
          <w:sz w:val="32"/>
          <w:szCs w:val="32"/>
        </w:rPr>
        <w:t>•</w:t>
      </w:r>
    </w:p>
    <w:p w:rsidR="00AB3BF9" w:rsidRPr="00AB3BF9" w:rsidRDefault="00991B5B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Montserrat-Regular" w:hAnsi="Montserrat-Regular"/>
          <w:color w:val="231F20"/>
          <w:sz w:val="32"/>
          <w:szCs w:val="32"/>
        </w:rPr>
        <w:t>Salgın sürecinde Bakanlığımızın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AB3BF9">
        <w:rPr>
          <w:rFonts w:ascii="Montserrat-Regular" w:hAnsi="Montserrat-Regular"/>
          <w:color w:val="231F20"/>
          <w:sz w:val="32"/>
          <w:szCs w:val="32"/>
        </w:rPr>
        <w:t>eğitim faaliyetlerine yönelik emekleriniz</w:t>
      </w:r>
      <w:r w:rsidRPr="00AB3BF9">
        <w:rPr>
          <w:rFonts w:ascii="Montserrat-Regular" w:hAnsi="Montserrat-Regular"/>
          <w:color w:val="231F20"/>
          <w:sz w:val="32"/>
          <w:szCs w:val="32"/>
        </w:rPr>
        <w:br/>
        <w:t>ve gönül birliğiniz için teşekkür ederiz.</w:t>
      </w:r>
    </w:p>
    <w:p w:rsidR="00B20E69" w:rsidRPr="00AB3BF9" w:rsidRDefault="00AB3BF9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SymbolMT" w:hAnsi="SymbolMT"/>
          <w:color w:val="231F20"/>
          <w:sz w:val="32"/>
          <w:szCs w:val="32"/>
        </w:rPr>
        <w:t>•</w:t>
      </w:r>
      <w:r w:rsidR="00991B5B" w:rsidRPr="00AB3BF9">
        <w:rPr>
          <w:rFonts w:ascii="Montserrat-Regular" w:hAnsi="Montserrat-Regular"/>
          <w:color w:val="231F20"/>
          <w:sz w:val="32"/>
          <w:szCs w:val="32"/>
        </w:rPr>
        <w:br/>
        <w:t>Bu kez desteğinize ihtiyacımız var. Süreci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="00991B5B" w:rsidRPr="00AB3BF9">
        <w:rPr>
          <w:rFonts w:ascii="Montserrat-Regular" w:hAnsi="Montserrat-Regular"/>
          <w:color w:val="231F20"/>
          <w:sz w:val="32"/>
          <w:szCs w:val="32"/>
        </w:rPr>
        <w:t xml:space="preserve">hep birlikte atlatacağız. </w:t>
      </w:r>
    </w:p>
    <w:p w:rsidR="00AB3BF9" w:rsidRPr="00AB3BF9" w:rsidRDefault="00AB3BF9" w:rsidP="00AB3BF9">
      <w:pPr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AB3BF9">
        <w:rPr>
          <w:rFonts w:ascii="SymbolMT" w:hAnsi="SymbolMT"/>
          <w:color w:val="231F20"/>
          <w:sz w:val="32"/>
          <w:szCs w:val="32"/>
        </w:rPr>
        <w:t>•</w:t>
      </w:r>
    </w:p>
    <w:p w:rsidR="00991B5B" w:rsidRPr="00AB3BF9" w:rsidRDefault="00991B5B" w:rsidP="00AB3BF9">
      <w:pPr>
        <w:spacing w:after="0" w:line="240" w:lineRule="auto"/>
        <w:jc w:val="center"/>
        <w:rPr>
          <w:sz w:val="32"/>
          <w:szCs w:val="32"/>
        </w:rPr>
      </w:pPr>
      <w:r w:rsidRPr="00AB3BF9">
        <w:rPr>
          <w:rFonts w:ascii="Montserrat-Regular" w:hAnsi="Montserrat-Regular"/>
          <w:color w:val="231F20"/>
          <w:sz w:val="32"/>
          <w:szCs w:val="32"/>
        </w:rPr>
        <w:t>Aslında bildiğiniz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AB3BF9">
        <w:rPr>
          <w:rFonts w:ascii="Montserrat-Regular" w:hAnsi="Montserrat-Regular"/>
          <w:color w:val="231F20"/>
          <w:sz w:val="32"/>
          <w:szCs w:val="32"/>
        </w:rPr>
        <w:t>hususları ailenizin ve öğrencilerimizin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AB3BF9">
        <w:rPr>
          <w:rFonts w:ascii="Montserrat-Regular" w:hAnsi="Montserrat-Regular"/>
          <w:color w:val="231F20"/>
          <w:sz w:val="32"/>
          <w:szCs w:val="32"/>
        </w:rPr>
        <w:t>sağlığı için hatırlatmak ve vurgulamak</w:t>
      </w:r>
      <w:r w:rsidR="00B20E69" w:rsidRPr="00AB3BF9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AB3BF9">
        <w:rPr>
          <w:rFonts w:ascii="Montserrat-Regular" w:hAnsi="Montserrat-Regular"/>
          <w:color w:val="231F20"/>
          <w:sz w:val="32"/>
          <w:szCs w:val="32"/>
        </w:rPr>
        <w:t>istedik.</w:t>
      </w:r>
    </w:p>
    <w:p w:rsidR="00991B5B" w:rsidRDefault="00991B5B" w:rsidP="00991B5B">
      <w:pPr>
        <w:rPr>
          <w:color w:val="FF0000"/>
          <w:sz w:val="36"/>
          <w:szCs w:val="36"/>
        </w:rPr>
      </w:pPr>
    </w:p>
    <w:p w:rsidR="00EA4A0D" w:rsidRDefault="00EA4A0D" w:rsidP="00B20E69">
      <w:pPr>
        <w:tabs>
          <w:tab w:val="left" w:pos="3747"/>
        </w:tabs>
        <w:jc w:val="center"/>
        <w:rPr>
          <w:rFonts w:ascii="Helvetica-LightNormalTr" w:hAnsi="Helvetica-LightNormalTr"/>
          <w:i/>
          <w:color w:val="FF0000"/>
          <w:sz w:val="80"/>
          <w:szCs w:val="80"/>
        </w:rPr>
      </w:pPr>
    </w:p>
    <w:p w:rsidR="00991B5B" w:rsidRPr="00490A1B" w:rsidRDefault="00991B5B" w:rsidP="00B20E69">
      <w:pPr>
        <w:tabs>
          <w:tab w:val="left" w:pos="3747"/>
        </w:tabs>
        <w:jc w:val="center"/>
        <w:rPr>
          <w:rFonts w:ascii="Helvetica-LightNormalTr" w:hAnsi="Helvetica-LightNormalTr"/>
          <w:i/>
          <w:color w:val="FF0000"/>
          <w:sz w:val="72"/>
          <w:szCs w:val="72"/>
        </w:rPr>
      </w:pPr>
      <w:r w:rsidRPr="00490A1B">
        <w:rPr>
          <w:rFonts w:ascii="Helvetica-LightNormalTr" w:hAnsi="Helvetica-LightNormalTr"/>
          <w:i/>
          <w:color w:val="FF0000"/>
          <w:sz w:val="72"/>
          <w:szCs w:val="72"/>
        </w:rPr>
        <w:lastRenderedPageBreak/>
        <w:t>ÖĞRENCİMİZE</w:t>
      </w:r>
    </w:p>
    <w:p w:rsidR="00991B5B" w:rsidRPr="00490A1B" w:rsidRDefault="00991B5B" w:rsidP="00AB3BF9">
      <w:pPr>
        <w:tabs>
          <w:tab w:val="left" w:pos="3747"/>
        </w:tabs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90A1B">
        <w:rPr>
          <w:rFonts w:ascii="Montserrat-Regular" w:hAnsi="Montserrat-Regular"/>
          <w:color w:val="231F20"/>
          <w:sz w:val="32"/>
          <w:szCs w:val="32"/>
        </w:rPr>
        <w:t>Ortak kullanım alanlarında bulunan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eşyalara ve yüzeylere (servis ve toplu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  <w:t>ulaşım araçlarındaki tutamaklar, kapı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kolu, tırabzan, duvarlar vb.) dokunmaması;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dokunması hâlinde elini yüzüne, ağzına,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burnuna ve gözüne </w:t>
      </w:r>
      <w:r w:rsidRPr="00490A1B">
        <w:rPr>
          <w:rFonts w:ascii="Montserrat-SemiBold" w:hAnsi="Montserrat-SemiBold"/>
          <w:color w:val="231F20"/>
          <w:sz w:val="32"/>
          <w:szCs w:val="32"/>
        </w:rPr>
        <w:t>temas etmemesi</w:t>
      </w:r>
      <w:r w:rsidR="00B20E69" w:rsidRPr="00490A1B">
        <w:rPr>
          <w:rFonts w:ascii="Montserrat-SemiBold" w:hAnsi="Montserrat-SemiBold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>gerektiğini</w:t>
      </w:r>
      <w:r w:rsidRPr="00490A1B">
        <w:rPr>
          <w:rFonts w:ascii="Montserrat-Regular" w:hAnsi="Montserrat-Regular"/>
          <w:color w:val="231F20"/>
          <w:sz w:val="32"/>
          <w:szCs w:val="32"/>
        </w:rPr>
        <w:t>,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Ellerini belirli aralıklarla sabun ve su ile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yıkamasını, sabun ve suyun bulunmadığı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durumlarda kolonya veya antiseptik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madde ile </w:t>
      </w:r>
      <w:r w:rsidRPr="00490A1B">
        <w:rPr>
          <w:rFonts w:ascii="Montserrat-SemiBold" w:hAnsi="Montserrat-SemiBold"/>
          <w:color w:val="231F20"/>
          <w:sz w:val="32"/>
          <w:szCs w:val="32"/>
        </w:rPr>
        <w:t>temizlemesini</w:t>
      </w:r>
      <w:r w:rsidRPr="00490A1B">
        <w:rPr>
          <w:rFonts w:ascii="Montserrat-Regular" w:hAnsi="Montserrat-Regular"/>
          <w:color w:val="231F20"/>
          <w:sz w:val="32"/>
          <w:szCs w:val="32"/>
        </w:rPr>
        <w:t>,</w:t>
      </w:r>
    </w:p>
    <w:p w:rsidR="00991B5B" w:rsidRPr="00490A1B" w:rsidRDefault="00991B5B" w:rsidP="00AB3BF9">
      <w:pPr>
        <w:tabs>
          <w:tab w:val="left" w:pos="3747"/>
        </w:tabs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90A1B">
        <w:rPr>
          <w:rFonts w:ascii="SymbolMT" w:hAnsi="SymbolMT"/>
          <w:color w:val="231F20"/>
          <w:sz w:val="32"/>
          <w:szCs w:val="32"/>
        </w:rPr>
        <w:t>•</w:t>
      </w:r>
    </w:p>
    <w:p w:rsidR="00991B5B" w:rsidRPr="00490A1B" w:rsidRDefault="00991B5B" w:rsidP="00AB3BF9">
      <w:pPr>
        <w:tabs>
          <w:tab w:val="left" w:pos="3747"/>
        </w:tabs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90A1B">
        <w:rPr>
          <w:rFonts w:ascii="Montserrat-Regular" w:hAnsi="Montserrat-Regular"/>
          <w:color w:val="231F20"/>
          <w:sz w:val="32"/>
          <w:szCs w:val="32"/>
        </w:rPr>
        <w:t>Maskesini uygun şekilde kullanmasını ve</w:t>
      </w:r>
      <w:r w:rsidR="00B20E6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yanında yedek maske </w:t>
      </w:r>
      <w:r w:rsidRPr="00490A1B">
        <w:rPr>
          <w:rFonts w:ascii="Montserrat-SemiBold" w:hAnsi="Montserrat-SemiBold"/>
          <w:color w:val="231F20"/>
          <w:sz w:val="32"/>
          <w:szCs w:val="32"/>
        </w:rPr>
        <w:t>bulundurmasını</w:t>
      </w:r>
      <w:r w:rsidRPr="00490A1B">
        <w:rPr>
          <w:rFonts w:ascii="Montserrat-Regular" w:hAnsi="Montserrat-Regular"/>
          <w:color w:val="231F20"/>
          <w:sz w:val="32"/>
          <w:szCs w:val="32"/>
        </w:rPr>
        <w:t>,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 idaresinin belirlediği hijyen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kurallarını öğrenerek bu </w:t>
      </w:r>
      <w:r w:rsidRPr="00490A1B">
        <w:rPr>
          <w:rFonts w:ascii="Montserrat-SemiBold" w:hAnsi="Montserrat-SemiBold"/>
          <w:color w:val="231F20"/>
          <w:sz w:val="32"/>
          <w:szCs w:val="32"/>
        </w:rPr>
        <w:t>kurallara</w:t>
      </w:r>
      <w:r w:rsidRPr="00490A1B">
        <w:rPr>
          <w:rFonts w:ascii="Montserrat-SemiBold" w:hAnsi="Montserrat-SemiBold"/>
          <w:color w:val="231F20"/>
          <w:sz w:val="32"/>
          <w:szCs w:val="32"/>
        </w:rPr>
        <w:br/>
        <w:t>uymasını</w:t>
      </w:r>
      <w:r w:rsidRPr="00490A1B">
        <w:rPr>
          <w:rFonts w:ascii="Montserrat-Regular" w:hAnsi="Montserrat-Regular"/>
          <w:color w:val="231F20"/>
          <w:sz w:val="32"/>
          <w:szCs w:val="32"/>
        </w:rPr>
        <w:t>,</w:t>
      </w:r>
    </w:p>
    <w:p w:rsidR="00AB3BF9" w:rsidRPr="00490A1B" w:rsidRDefault="00991B5B" w:rsidP="00AB3BF9">
      <w:pPr>
        <w:tabs>
          <w:tab w:val="left" w:pos="3747"/>
        </w:tabs>
        <w:spacing w:after="0" w:line="240" w:lineRule="auto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Okulda ve sosyal alanlarda sosyal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mesafeye </w:t>
      </w:r>
      <w:r w:rsidRPr="00490A1B">
        <w:rPr>
          <w:rFonts w:ascii="Montserrat-SemiBold" w:hAnsi="Montserrat-SemiBold"/>
          <w:color w:val="231F20"/>
          <w:sz w:val="32"/>
          <w:szCs w:val="32"/>
        </w:rPr>
        <w:t>dikkat etmesini</w:t>
      </w:r>
      <w:r w:rsidRPr="00490A1B">
        <w:rPr>
          <w:rFonts w:ascii="Montserrat-Regular" w:hAnsi="Montserrat-Regular"/>
          <w:color w:val="231F20"/>
          <w:sz w:val="32"/>
          <w:szCs w:val="32"/>
        </w:rPr>
        <w:t>,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Arkadaşlarıyla yiyecek, içecek ve araç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gereçlerini </w:t>
      </w:r>
      <w:r w:rsidRPr="00490A1B">
        <w:rPr>
          <w:rFonts w:ascii="Montserrat-SemiBold" w:hAnsi="Montserrat-SemiBold"/>
          <w:color w:val="231F20"/>
          <w:sz w:val="32"/>
          <w:szCs w:val="32"/>
        </w:rPr>
        <w:t>paylaşmamasını</w:t>
      </w:r>
      <w:r w:rsidRPr="00490A1B">
        <w:rPr>
          <w:rFonts w:ascii="Montserrat-Regular" w:hAnsi="Montserrat-Regular"/>
          <w:color w:val="231F20"/>
          <w:sz w:val="32"/>
          <w:szCs w:val="32"/>
        </w:rPr>
        <w:t>,</w:t>
      </w:r>
    </w:p>
    <w:p w:rsidR="00991B5B" w:rsidRPr="00AB3BF9" w:rsidRDefault="00991B5B" w:rsidP="00AB3BF9">
      <w:pPr>
        <w:tabs>
          <w:tab w:val="left" w:pos="3747"/>
        </w:tabs>
        <w:spacing w:after="0" w:line="240" w:lineRule="auto"/>
        <w:jc w:val="center"/>
        <w:rPr>
          <w:rFonts w:ascii="Montserrat-Bold" w:hAnsi="Montserrat-Bold"/>
          <w:b/>
          <w:bCs/>
          <w:i/>
          <w:color w:val="EE1F23"/>
          <w:sz w:val="40"/>
          <w:szCs w:val="40"/>
          <w:u w:val="single"/>
        </w:rPr>
      </w:pPr>
      <w:r>
        <w:rPr>
          <w:rFonts w:ascii="Montserrat-Regular" w:hAnsi="Montserrat-Regular"/>
          <w:color w:val="231F20"/>
          <w:sz w:val="30"/>
          <w:szCs w:val="30"/>
        </w:rPr>
        <w:br/>
      </w:r>
      <w:r w:rsidRPr="00AB3BF9">
        <w:rPr>
          <w:rFonts w:ascii="Montserrat-Bold" w:hAnsi="Montserrat-Bold"/>
          <w:b/>
          <w:bCs/>
          <w:i/>
          <w:color w:val="EE1F23"/>
          <w:sz w:val="40"/>
          <w:szCs w:val="40"/>
          <w:u w:val="single"/>
        </w:rPr>
        <w:t>TEMBİHLEYİNİZ!</w:t>
      </w:r>
      <w:r w:rsidR="00BB7820">
        <w:rPr>
          <w:rFonts w:ascii="Montserrat-Bold" w:hAnsi="Montserrat-Bold"/>
          <w:b/>
          <w:bCs/>
          <w:i/>
          <w:color w:val="EE1F23"/>
          <w:sz w:val="40"/>
          <w:szCs w:val="40"/>
          <w:u w:val="single"/>
        </w:rPr>
        <w:t>!!</w:t>
      </w:r>
    </w:p>
    <w:p w:rsidR="00991B5B" w:rsidRDefault="00991B5B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EA4A0D" w:rsidRDefault="00EA4A0D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EA4A0D" w:rsidRDefault="00EA4A0D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EA4A0D" w:rsidRPr="00991B5B" w:rsidRDefault="00EA4A0D" w:rsidP="00991B5B">
      <w:pPr>
        <w:tabs>
          <w:tab w:val="left" w:pos="3747"/>
        </w:tabs>
        <w:jc w:val="center"/>
        <w:rPr>
          <w:rFonts w:ascii="Montserrat-Bold" w:hAnsi="Montserrat-Bold"/>
          <w:b/>
          <w:bCs/>
          <w:color w:val="FF0000"/>
          <w:sz w:val="52"/>
          <w:szCs w:val="52"/>
        </w:rPr>
      </w:pPr>
    </w:p>
    <w:p w:rsidR="00991B5B" w:rsidRPr="00490A1B" w:rsidRDefault="00991B5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72"/>
          <w:szCs w:val="72"/>
        </w:rPr>
      </w:pPr>
      <w:r w:rsidRPr="00490A1B">
        <w:rPr>
          <w:rFonts w:ascii="Helvetica-LightNormalTr" w:hAnsi="Helvetica-LightNormalTr"/>
          <w:color w:val="FF0000"/>
          <w:sz w:val="72"/>
          <w:szCs w:val="72"/>
          <w:highlight w:val="darkRed"/>
        </w:rPr>
        <w:lastRenderedPageBreak/>
        <w:t>ÖNEMSEYİNİZ!</w:t>
      </w:r>
    </w:p>
    <w:p w:rsidR="00991B5B" w:rsidRPr="00490A1B" w:rsidRDefault="00991B5B" w:rsidP="00BB7820">
      <w:pPr>
        <w:tabs>
          <w:tab w:val="left" w:pos="3747"/>
        </w:tabs>
        <w:spacing w:after="0"/>
        <w:jc w:val="center"/>
        <w:rPr>
          <w:rFonts w:ascii="Montserrat-Regular" w:hAnsi="Montserrat-Regular"/>
          <w:color w:val="231F20"/>
          <w:sz w:val="32"/>
          <w:szCs w:val="32"/>
        </w:rPr>
      </w:pPr>
      <w:r>
        <w:rPr>
          <w:rFonts w:ascii="SymbolMT" w:hAnsi="SymbolMT"/>
          <w:color w:val="231F20"/>
          <w:sz w:val="30"/>
          <w:szCs w:val="30"/>
        </w:rPr>
        <w:t>•</w:t>
      </w:r>
      <w:r>
        <w:rPr>
          <w:rFonts w:ascii="SymbolMT" w:hAnsi="SymbolMT"/>
          <w:color w:val="231F20"/>
          <w:sz w:val="30"/>
          <w:szCs w:val="30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Doğru ve güvenilir kaynaklardan bilgi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edinerek salgın hastalıklar 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k</w:t>
      </w:r>
      <w:r w:rsidRPr="00490A1B">
        <w:rPr>
          <w:rFonts w:ascii="Montserrat-Regular" w:hAnsi="Montserrat-Regular"/>
          <w:color w:val="231F20"/>
          <w:sz w:val="32"/>
          <w:szCs w:val="32"/>
        </w:rPr>
        <w:t>onusunda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>öğrencimizi bilinçlendiriniz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  <w:r w:rsidRPr="00490A1B">
        <w:rPr>
          <w:rFonts w:ascii="Montserrat-Regular" w:hAnsi="Montserrat-Regular"/>
          <w:color w:val="EE1F23"/>
          <w:sz w:val="32"/>
          <w:szCs w:val="32"/>
        </w:rPr>
        <w:t>(*)</w:t>
      </w:r>
      <w:r w:rsidRPr="00490A1B">
        <w:rPr>
          <w:rFonts w:ascii="Montserrat-Regular" w:hAnsi="Montserrat-Regular"/>
          <w:color w:val="EE1F23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Bakanlığımız ve yetkili kurumlarca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yapılan açıklamalar ve kurallara uymaları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konusunda </w:t>
      </w:r>
      <w:r w:rsidRPr="00490A1B">
        <w:rPr>
          <w:rFonts w:ascii="Montserrat-SemiBold" w:hAnsi="Montserrat-SemiBold"/>
          <w:color w:val="231F20"/>
          <w:sz w:val="32"/>
          <w:szCs w:val="32"/>
        </w:rPr>
        <w:t>öğrencimizi uyarınız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</w:p>
    <w:p w:rsidR="00991B5B" w:rsidRPr="00490A1B" w:rsidRDefault="00991B5B" w:rsidP="00BB7820">
      <w:pPr>
        <w:tabs>
          <w:tab w:val="left" w:pos="3747"/>
        </w:tabs>
        <w:spacing w:after="0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Dengeli ve sağlıklı beslenmesine, uyku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düzenine </w:t>
      </w:r>
      <w:r w:rsidRPr="00490A1B">
        <w:rPr>
          <w:rFonts w:ascii="Montserrat-SemiBold" w:hAnsi="Montserrat-SemiBold"/>
          <w:color w:val="231F20"/>
          <w:sz w:val="32"/>
          <w:szCs w:val="32"/>
        </w:rPr>
        <w:t>özen gösteriniz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Sağlık durumunu takip ediniz. Yüksek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ateş, öksürük ya da başka bir hastalık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belirtisi varsa idareyi bilgilendirerek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okuluna göndermeyiniz. Mutlaka bir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>sağlık kuruluşuna başvurunuz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</w:p>
    <w:p w:rsidR="00EA4A0D" w:rsidRDefault="00EA4A0D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490A1B" w:rsidRDefault="00490A1B" w:rsidP="00991B5B">
      <w:pPr>
        <w:tabs>
          <w:tab w:val="left" w:pos="3747"/>
        </w:tabs>
        <w:jc w:val="center"/>
        <w:rPr>
          <w:rFonts w:ascii="Helvetica-LightNormalTr" w:hAnsi="Helvetica-LightNormalTr"/>
          <w:color w:val="FF0000"/>
          <w:sz w:val="80"/>
          <w:szCs w:val="80"/>
          <w:highlight w:val="cyan"/>
        </w:rPr>
      </w:pPr>
    </w:p>
    <w:p w:rsidR="00991B5B" w:rsidRPr="00490A1B" w:rsidRDefault="00991B5B" w:rsidP="00991B5B">
      <w:pPr>
        <w:tabs>
          <w:tab w:val="left" w:pos="3747"/>
        </w:tabs>
        <w:jc w:val="center"/>
        <w:rPr>
          <w:color w:val="FF0000"/>
          <w:sz w:val="72"/>
          <w:szCs w:val="72"/>
        </w:rPr>
      </w:pPr>
      <w:r w:rsidRPr="00490A1B">
        <w:rPr>
          <w:rFonts w:ascii="Helvetica-LightNormalTr" w:hAnsi="Helvetica-LightNormalTr"/>
          <w:color w:val="FF0000"/>
          <w:sz w:val="72"/>
          <w:szCs w:val="72"/>
          <w:highlight w:val="cyan"/>
        </w:rPr>
        <w:lastRenderedPageBreak/>
        <w:t>ÖNEMSEYİNİZ!</w:t>
      </w:r>
    </w:p>
    <w:p w:rsidR="00BB7820" w:rsidRPr="00490A1B" w:rsidRDefault="00991B5B" w:rsidP="00490A1B">
      <w:pPr>
        <w:spacing w:after="0"/>
        <w:jc w:val="center"/>
        <w:rPr>
          <w:rFonts w:ascii="Montserrat-Regular" w:hAnsi="Montserrat-Regular"/>
          <w:color w:val="231F20"/>
          <w:sz w:val="32"/>
          <w:szCs w:val="32"/>
        </w:rPr>
      </w:pPr>
      <w:r>
        <w:rPr>
          <w:rFonts w:ascii="SymbolMT" w:hAnsi="SymbolMT"/>
          <w:color w:val="231F20"/>
          <w:sz w:val="30"/>
          <w:szCs w:val="30"/>
        </w:rPr>
        <w:t>•</w:t>
      </w:r>
      <w:r>
        <w:rPr>
          <w:rFonts w:ascii="SymbolMT" w:hAnsi="SymbolMT"/>
          <w:color w:val="231F20"/>
          <w:sz w:val="30"/>
          <w:szCs w:val="30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Her gün temiz kıyafet ile okula gitmesini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>sağlayınız.</w:t>
      </w:r>
      <w:r w:rsidRPr="00490A1B">
        <w:rPr>
          <w:rFonts w:ascii="Montserrat-SemiBold" w:hAnsi="Montserrat-SemiBold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Kronik rahatsızlığı bulunan öğrencilerin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kullandıkları ilaçları okul idaresine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ve öğretmenlerine bildiriniz. İlaçların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yanında bulunmasını </w:t>
      </w:r>
      <w:r w:rsidRPr="00490A1B">
        <w:rPr>
          <w:rFonts w:ascii="Montserrat-SemiBold" w:hAnsi="Montserrat-SemiBold"/>
          <w:color w:val="231F20"/>
          <w:sz w:val="32"/>
          <w:szCs w:val="32"/>
        </w:rPr>
        <w:t>sağlayınız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Öğrencimizin mümkünse kronik hastalığı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olan ya da 65 yaş üzeri kişiler tarafından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okula bırakılmamasına ve her gün aynı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kişi tarafından okula bırakılıp alınmasına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>dikkat ediniz.</w:t>
      </w:r>
      <w:r w:rsidRPr="00490A1B">
        <w:rPr>
          <w:rFonts w:ascii="Montserrat-SemiBold" w:hAnsi="Montserrat-SemiBold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 yönetimi tarafından öğrencimize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verilecek olan bez maskeleri her gün</w:t>
      </w:r>
      <w:r w:rsid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uygun şekilde </w:t>
      </w:r>
      <w:r w:rsidRPr="00490A1B">
        <w:rPr>
          <w:rFonts w:ascii="Montserrat-SemiBold" w:hAnsi="Montserrat-SemiBold"/>
          <w:color w:val="231F20"/>
          <w:sz w:val="32"/>
          <w:szCs w:val="32"/>
        </w:rPr>
        <w:t>temizleyiniz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Acil durumlar dışında okul alanına (okul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servisi, sınıf, bahçe, öğretmenler odası vb.)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okul idaresini veya öğretmeni çağırmadan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>girmeyiniz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490A1B" w:rsidRDefault="00490A1B" w:rsidP="00991B5B">
      <w:pPr>
        <w:jc w:val="center"/>
        <w:rPr>
          <w:rFonts w:ascii="Helvetica-LightNormalTr" w:hAnsi="Helvetica-LightNormalTr"/>
          <w:color w:val="FF0000"/>
          <w:sz w:val="72"/>
          <w:szCs w:val="72"/>
          <w:highlight w:val="yellow"/>
        </w:rPr>
      </w:pPr>
    </w:p>
    <w:p w:rsidR="00991B5B" w:rsidRPr="00490A1B" w:rsidRDefault="00991B5B" w:rsidP="00991B5B">
      <w:pPr>
        <w:jc w:val="center"/>
        <w:rPr>
          <w:color w:val="FF0000"/>
          <w:sz w:val="72"/>
          <w:szCs w:val="72"/>
        </w:rPr>
      </w:pPr>
      <w:r w:rsidRPr="00490A1B">
        <w:rPr>
          <w:rFonts w:ascii="Helvetica-LightNormalTr" w:hAnsi="Helvetica-LightNormalTr"/>
          <w:color w:val="FF0000"/>
          <w:sz w:val="72"/>
          <w:szCs w:val="72"/>
          <w:highlight w:val="yellow"/>
        </w:rPr>
        <w:lastRenderedPageBreak/>
        <w:t>ÖNEMSEYİNİZ!</w:t>
      </w:r>
    </w:p>
    <w:p w:rsidR="00991B5B" w:rsidRPr="00490A1B" w:rsidRDefault="00991B5B" w:rsidP="00BB7820">
      <w:pPr>
        <w:tabs>
          <w:tab w:val="left" w:pos="4058"/>
        </w:tabs>
        <w:spacing w:after="0"/>
        <w:jc w:val="center"/>
        <w:rPr>
          <w:rFonts w:ascii="Montserrat-Regular" w:hAnsi="Montserrat-Regular"/>
          <w:color w:val="231F20"/>
          <w:sz w:val="32"/>
          <w:szCs w:val="32"/>
        </w:rPr>
      </w:pP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 alanına girmeniz gereken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durumlarda öncelikle görüşeceğiniz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kişiden </w:t>
      </w:r>
      <w:r w:rsidRPr="00490A1B">
        <w:rPr>
          <w:rFonts w:ascii="Montserrat-SemiBold" w:hAnsi="Montserrat-SemiBold"/>
          <w:color w:val="231F20"/>
          <w:sz w:val="32"/>
          <w:szCs w:val="32"/>
        </w:rPr>
        <w:t>randevu alınız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Okulda bulunduğunuz süre içerisinde;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Okul hijyen kurallarına uyunuz,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Sosyal mesafeye dikkat ediniz,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Görüşmelerinizi en kısa sürede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tamamlayınız.</w:t>
      </w:r>
    </w:p>
    <w:p w:rsidR="00991B5B" w:rsidRPr="00490A1B" w:rsidRDefault="00991B5B" w:rsidP="00BB7820">
      <w:pPr>
        <w:tabs>
          <w:tab w:val="left" w:pos="4058"/>
        </w:tabs>
        <w:spacing w:after="0"/>
        <w:jc w:val="center"/>
        <w:rPr>
          <w:sz w:val="32"/>
          <w:szCs w:val="32"/>
        </w:rPr>
      </w:pP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 idaresi ve öğretmenler ile iletişimi,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SemiBold" w:hAnsi="Montserrat-SemiBold"/>
          <w:color w:val="231F20"/>
          <w:sz w:val="32"/>
          <w:szCs w:val="32"/>
        </w:rPr>
        <w:t xml:space="preserve">uzaktan erişim </w:t>
      </w:r>
      <w:r w:rsidRPr="00490A1B">
        <w:rPr>
          <w:rFonts w:ascii="Montserrat-Regular" w:hAnsi="Montserrat-Regular"/>
          <w:color w:val="231F20"/>
          <w:sz w:val="32"/>
          <w:szCs w:val="32"/>
        </w:rPr>
        <w:t>(telefon, SMS, e-posta vb. )</w:t>
      </w:r>
      <w:r w:rsidRPr="00490A1B">
        <w:rPr>
          <w:rFonts w:ascii="Montserrat-SemiBold" w:hAnsi="Montserrat-SemiBold"/>
          <w:color w:val="231F20"/>
          <w:sz w:val="32"/>
          <w:szCs w:val="32"/>
        </w:rPr>
        <w:t>ile sağlayınız</w:t>
      </w:r>
      <w:r w:rsidRPr="00490A1B">
        <w:rPr>
          <w:rFonts w:ascii="Montserrat-Regular" w:hAnsi="Montserrat-Regular"/>
          <w:color w:val="231F20"/>
          <w:sz w:val="32"/>
          <w:szCs w:val="32"/>
        </w:rPr>
        <w:t>.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SymbolMT" w:hAnsi="SymbolMT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Öğrencimiz eve döndüğünde gerekli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 xml:space="preserve">hijyeni sağlayıp sağlamadığını </w:t>
      </w:r>
      <w:r w:rsidRPr="00490A1B">
        <w:rPr>
          <w:rFonts w:ascii="Montserrat-SemiBold" w:hAnsi="Montserrat-SemiBold"/>
          <w:color w:val="231F20"/>
          <w:sz w:val="32"/>
          <w:szCs w:val="32"/>
        </w:rPr>
        <w:t>takip</w:t>
      </w:r>
      <w:r w:rsidRPr="00490A1B">
        <w:rPr>
          <w:rFonts w:ascii="Montserrat-SemiBold" w:hAnsi="Montserrat-SemiBold"/>
          <w:color w:val="231F20"/>
          <w:sz w:val="32"/>
          <w:szCs w:val="32"/>
        </w:rPr>
        <w:br/>
        <w:t>ediniz</w:t>
      </w:r>
      <w:r w:rsidRPr="00490A1B">
        <w:rPr>
          <w:rFonts w:ascii="Montserrat-Regular" w:hAnsi="Montserrat-Regular"/>
          <w:color w:val="231F20"/>
          <w:sz w:val="32"/>
          <w:szCs w:val="32"/>
        </w:rPr>
        <w:t>: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="00AB3BF9"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Wingdings-Regular" w:hAnsi="Wingdings-Regular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Ayakkabı ve kıyafetlerini değiştirerek çıkan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ayakkabı ve kıyafetlerini havalandırmasını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sağlayınız,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="00AB3BF9"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Wingdings-Regular" w:hAnsi="Wingdings-Regular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Elini ve yüzünü sabunla en az 20 saniye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yıkamasını sağlayınız. (Ağız ve burun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hijyenini sağlayınız, mümkünse duş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aldırınız.)</w:t>
      </w:r>
      <w:r w:rsidRPr="00490A1B">
        <w:rPr>
          <w:rFonts w:ascii="Montserrat-Regular" w:hAnsi="Montserrat-Regular"/>
          <w:color w:val="231F20"/>
          <w:sz w:val="32"/>
          <w:szCs w:val="32"/>
        </w:rPr>
        <w:br/>
      </w:r>
      <w:r w:rsidR="00AB3BF9" w:rsidRPr="00490A1B">
        <w:rPr>
          <w:rFonts w:ascii="SymbolMT" w:hAnsi="SymbolMT"/>
          <w:color w:val="231F20"/>
          <w:sz w:val="32"/>
          <w:szCs w:val="32"/>
        </w:rPr>
        <w:t>•</w:t>
      </w:r>
      <w:r w:rsidRPr="00490A1B">
        <w:rPr>
          <w:rFonts w:ascii="Wingdings-Regular" w:hAnsi="Wingdings-Regular"/>
          <w:color w:val="231F20"/>
          <w:sz w:val="32"/>
          <w:szCs w:val="32"/>
        </w:rPr>
        <w:br/>
      </w:r>
      <w:r w:rsidRPr="00490A1B">
        <w:rPr>
          <w:rFonts w:ascii="Montserrat-Regular" w:hAnsi="Montserrat-Regular"/>
          <w:color w:val="231F20"/>
          <w:sz w:val="32"/>
          <w:szCs w:val="32"/>
        </w:rPr>
        <w:t>Okulda kullandığı çanta, kitap, defter,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kalem, silgi vb. malzemelerin dezenfekte</w:t>
      </w:r>
      <w:r w:rsidR="00AB3BF9" w:rsidRPr="00490A1B">
        <w:rPr>
          <w:rFonts w:ascii="Montserrat-Regular" w:hAnsi="Montserrat-Regular"/>
          <w:color w:val="231F20"/>
          <w:sz w:val="32"/>
          <w:szCs w:val="32"/>
        </w:rPr>
        <w:t xml:space="preserve"> </w:t>
      </w:r>
      <w:r w:rsidRPr="00490A1B">
        <w:rPr>
          <w:rFonts w:ascii="Montserrat-Regular" w:hAnsi="Montserrat-Regular"/>
          <w:color w:val="231F20"/>
          <w:sz w:val="32"/>
          <w:szCs w:val="32"/>
        </w:rPr>
        <w:t>edilmesini/havalandırılmasını sağlayınız.</w:t>
      </w:r>
    </w:p>
    <w:sectPr w:rsidR="00991B5B" w:rsidRPr="00490A1B" w:rsidSect="00490A1B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8A3" w:rsidRDefault="00A328A3" w:rsidP="00AB3BF9">
      <w:pPr>
        <w:spacing w:after="0" w:line="240" w:lineRule="auto"/>
      </w:pPr>
      <w:r>
        <w:separator/>
      </w:r>
    </w:p>
  </w:endnote>
  <w:endnote w:type="continuationSeparator" w:id="0">
    <w:p w:rsidR="00A328A3" w:rsidRDefault="00A328A3" w:rsidP="00AB3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iro">
    <w:altName w:val="Times New Roman"/>
    <w:panose1 w:val="00000000000000000000"/>
    <w:charset w:val="00"/>
    <w:family w:val="roman"/>
    <w:notTrueType/>
    <w:pitch w:val="default"/>
  </w:font>
  <w:font w:name="Helvetica-LightNormalTr">
    <w:altName w:val="Times New Roman"/>
    <w:panose1 w:val="00000000000000000000"/>
    <w:charset w:val="00"/>
    <w:family w:val="roman"/>
    <w:notTrueType/>
    <w:pitch w:val="default"/>
  </w:font>
  <w:font w:name="Montserrat-Bold">
    <w:altName w:val="Times New Roman"/>
    <w:panose1 w:val="00000000000000000000"/>
    <w:charset w:val="00"/>
    <w:family w:val="roman"/>
    <w:notTrueType/>
    <w:pitch w:val="default"/>
  </w:font>
  <w:font w:name="Montserrat-Regular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Montserrat-SemiBold">
    <w:altName w:val="Times New Roman"/>
    <w:panose1 w:val="00000000000000000000"/>
    <w:charset w:val="00"/>
    <w:family w:val="roman"/>
    <w:notTrueType/>
    <w:pitch w:val="default"/>
  </w:font>
  <w:font w:name="Wingdings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8A3" w:rsidRDefault="00A328A3" w:rsidP="00AB3BF9">
      <w:pPr>
        <w:spacing w:after="0" w:line="240" w:lineRule="auto"/>
      </w:pPr>
      <w:r>
        <w:separator/>
      </w:r>
    </w:p>
  </w:footnote>
  <w:footnote w:type="continuationSeparator" w:id="0">
    <w:p w:rsidR="00A328A3" w:rsidRDefault="00A328A3" w:rsidP="00AB3B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384"/>
    <w:rsid w:val="0013044E"/>
    <w:rsid w:val="00490A1B"/>
    <w:rsid w:val="004A3B79"/>
    <w:rsid w:val="004F4384"/>
    <w:rsid w:val="00837C78"/>
    <w:rsid w:val="00892B0C"/>
    <w:rsid w:val="00991B5B"/>
    <w:rsid w:val="00994D26"/>
    <w:rsid w:val="00A328A3"/>
    <w:rsid w:val="00AB3BF9"/>
    <w:rsid w:val="00B20E69"/>
    <w:rsid w:val="00BB7820"/>
    <w:rsid w:val="00BE7341"/>
    <w:rsid w:val="00DD6C46"/>
    <w:rsid w:val="00EA4A0D"/>
    <w:rsid w:val="00F34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3BF9"/>
  </w:style>
  <w:style w:type="paragraph" w:styleId="Altbilgi">
    <w:name w:val="footer"/>
    <w:basedOn w:val="Normal"/>
    <w:link w:val="AltbilgiChar"/>
    <w:uiPriority w:val="99"/>
    <w:semiHidden/>
    <w:unhideWhenUsed/>
    <w:rsid w:val="00AB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3B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AB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B3BF9"/>
  </w:style>
  <w:style w:type="paragraph" w:styleId="Altbilgi">
    <w:name w:val="footer"/>
    <w:basedOn w:val="Normal"/>
    <w:link w:val="AltbilgiChar"/>
    <w:uiPriority w:val="99"/>
    <w:semiHidden/>
    <w:unhideWhenUsed/>
    <w:rsid w:val="00AB3B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B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dcterms:created xsi:type="dcterms:W3CDTF">2020-10-09T09:43:00Z</dcterms:created>
  <dcterms:modified xsi:type="dcterms:W3CDTF">2020-10-09T09:43:00Z</dcterms:modified>
</cp:coreProperties>
</file>